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56F" w:rsidRDefault="00D37184" w:rsidP="00D37184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本实验</w:t>
      </w:r>
      <w:r w:rsidR="00030ECE">
        <w:rPr>
          <w:rFonts w:ascii="宋体" w:eastAsia="宋体" w:hAnsi="宋体" w:hint="eastAsia"/>
          <w:sz w:val="24"/>
        </w:rPr>
        <w:t>采用基于特征点检测的方法来进行图像拼接，实验为了加快速度，没有采用sift特征点匹配算法，而是采用surf算法。实验过程</w:t>
      </w:r>
      <w:r>
        <w:rPr>
          <w:rFonts w:ascii="宋体" w:eastAsia="宋体" w:hAnsi="宋体" w:hint="eastAsia"/>
          <w:sz w:val="24"/>
        </w:rPr>
        <w:t>主要分为四个部分，分别是加载图片，图像配准，初始化全景图和创建全景图。</w:t>
      </w:r>
    </w:p>
    <w:p w:rsidR="00030ECE" w:rsidRDefault="00030ECE" w:rsidP="00D37184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加载图片：以图像集的方式来加载图片</w:t>
      </w:r>
      <w:r w:rsidR="00145C69">
        <w:rPr>
          <w:rFonts w:ascii="宋体" w:eastAsia="宋体" w:hAnsi="宋体" w:hint="eastAsia"/>
          <w:sz w:val="24"/>
        </w:rPr>
        <w:t>，具体见代码</w:t>
      </w:r>
    </w:p>
    <w:p w:rsidR="00145C69" w:rsidRDefault="00145C69" w:rsidP="00D37184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图像配准：在当前图像和前一副图像之间机型特征点匹配，其中特征点匹配采用的是surf算法；然后估算从当前图像到前一副图像上的几何变换；最后计算</w:t>
      </w:r>
      <m:oMath>
        <m:r>
          <m:rPr>
            <m:sty m:val="p"/>
          </m:rPr>
          <w:rPr>
            <w:rFonts w:ascii="Cambria Math" w:eastAsia="宋体" w:hAnsi="Cambria Math" w:hint="eastAsia"/>
            <w:sz w:val="24"/>
          </w:rPr>
          <m:t>I</m:t>
        </m:r>
        <m:r>
          <m:rPr>
            <m:sty m:val="p"/>
          </m:rPr>
          <w:rPr>
            <w:rFonts w:ascii="Cambria Math" w:eastAsia="宋体" w:hAnsi="Cambria Math"/>
            <w:sz w:val="24"/>
          </w:rPr>
          <m:t>(n)</m:t>
        </m:r>
      </m:oMath>
      <w:r>
        <w:rPr>
          <w:rFonts w:ascii="宋体" w:eastAsia="宋体" w:hAnsi="宋体" w:hint="eastAsia"/>
          <w:sz w:val="24"/>
        </w:rPr>
        <w:t>在全景图中的变换</w:t>
      </w:r>
      <m:oMath>
        <m:r>
          <m:rPr>
            <m:sty m:val="p"/>
          </m:rPr>
          <w:rPr>
            <w:rFonts w:ascii="Cambria Math" w:eastAsia="宋体" w:hAnsi="Cambria Math"/>
            <w:sz w:val="24"/>
          </w:rPr>
          <m:t>T</m:t>
        </m:r>
        <m:d>
          <m:dPr>
            <m:ctrlPr>
              <w:rPr>
                <w:rFonts w:ascii="Cambria Math" w:eastAsia="宋体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1</m:t>
            </m:r>
          </m:e>
        </m:d>
        <m:r>
          <m:rPr>
            <m:sty m:val="p"/>
          </m:rPr>
          <w:rPr>
            <w:rFonts w:ascii="Cambria Math" w:eastAsia="宋体" w:hAnsi="Cambria Math"/>
            <w:sz w:val="24"/>
          </w:rPr>
          <m:t>*…*T</m:t>
        </m:r>
        <m:d>
          <m:dPr>
            <m:ctrlPr>
              <w:rPr>
                <w:rFonts w:ascii="Cambria Math" w:eastAsia="宋体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 w:val="24"/>
              </w:rPr>
              <m:t>n-1</m:t>
            </m:r>
          </m:e>
        </m:d>
        <m:r>
          <m:rPr>
            <m:sty m:val="p"/>
          </m:rPr>
          <w:rPr>
            <w:rFonts w:ascii="Cambria Math" w:eastAsia="宋体" w:hAnsi="Cambria Math"/>
            <w:sz w:val="24"/>
          </w:rPr>
          <m:t>*T(n)</m:t>
        </m:r>
      </m:oMath>
      <w:r>
        <w:rPr>
          <w:rFonts w:ascii="宋体" w:eastAsia="宋体" w:hAnsi="宋体" w:hint="eastAsia"/>
          <w:sz w:val="24"/>
        </w:rPr>
        <w:t>。</w:t>
      </w:r>
      <w:r w:rsidR="006C4575">
        <w:rPr>
          <w:rFonts w:ascii="宋体" w:eastAsia="宋体" w:hAnsi="宋体" w:hint="eastAsia"/>
          <w:sz w:val="24"/>
        </w:rPr>
        <w:t>这里所有</w:t>
      </w:r>
      <w:proofErr w:type="spellStart"/>
      <w:r w:rsidR="006C4575">
        <w:rPr>
          <w:rFonts w:ascii="宋体" w:eastAsia="宋体" w:hAnsi="宋体" w:hint="eastAsia"/>
          <w:sz w:val="24"/>
        </w:rPr>
        <w:t>tforms</w:t>
      </w:r>
      <w:proofErr w:type="spellEnd"/>
      <w:r w:rsidR="006C4575">
        <w:rPr>
          <w:rFonts w:ascii="宋体" w:eastAsia="宋体" w:hAnsi="宋体" w:hint="eastAsia"/>
          <w:sz w:val="24"/>
        </w:rPr>
        <w:t>的变换都是相对于第一幅图像的。主要是为了方便图像配准处理，但是用第一幅图像作为全景图配准的起点，无法得到最佳的效果，因为它会使所有的图像发生畸变。将变换式用中间的场景可以创建比较好的全景图，畸变也最小。此时先用</w:t>
      </w:r>
      <w:proofErr w:type="spellStart"/>
      <w:r w:rsidR="006C4575">
        <w:rPr>
          <w:rFonts w:ascii="宋体" w:eastAsia="宋体" w:hAnsi="宋体" w:hint="eastAsia"/>
          <w:sz w:val="24"/>
        </w:rPr>
        <w:t>o</w:t>
      </w:r>
      <w:r w:rsidR="006C4575">
        <w:rPr>
          <w:rFonts w:ascii="宋体" w:eastAsia="宋体" w:hAnsi="宋体"/>
          <w:sz w:val="24"/>
        </w:rPr>
        <w:t>utputlimits</w:t>
      </w:r>
      <w:proofErr w:type="spellEnd"/>
      <w:r w:rsidR="006C4575">
        <w:rPr>
          <w:rFonts w:ascii="宋体" w:eastAsia="宋体" w:hAnsi="宋体" w:hint="eastAsia"/>
          <w:sz w:val="24"/>
        </w:rPr>
        <w:t>方法查找每个变换输出的极限。输出的极限在用来自动查找中间场景图像的轮廓。</w:t>
      </w:r>
      <w:r w:rsidR="003E72E6">
        <w:rPr>
          <w:rFonts w:ascii="宋体" w:eastAsia="宋体" w:hAnsi="宋体" w:hint="eastAsia"/>
          <w:sz w:val="24"/>
        </w:rPr>
        <w:t>具体见代码</w:t>
      </w:r>
    </w:p>
    <w:p w:rsidR="003E72E6" w:rsidRDefault="003E72E6" w:rsidP="00D37184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初始化全景图：用</w:t>
      </w:r>
      <w:proofErr w:type="spellStart"/>
      <w:r>
        <w:rPr>
          <w:rFonts w:ascii="宋体" w:eastAsia="宋体" w:hAnsi="宋体" w:hint="eastAsia"/>
          <w:sz w:val="24"/>
        </w:rPr>
        <w:t>outputlimits</w:t>
      </w:r>
      <w:proofErr w:type="spellEnd"/>
      <w:r>
        <w:rPr>
          <w:rFonts w:ascii="宋体" w:eastAsia="宋体" w:hAnsi="宋体" w:hint="eastAsia"/>
          <w:sz w:val="24"/>
        </w:rPr>
        <w:t>方法计算所有变换中最小和最大的输出限制，这个值用来计算全景图的大小。</w:t>
      </w:r>
    </w:p>
    <w:p w:rsidR="003E72E6" w:rsidRDefault="003E72E6" w:rsidP="00D37184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创建全景图：</w:t>
      </w:r>
      <w:r w:rsidRPr="003E72E6">
        <w:rPr>
          <w:rFonts w:ascii="宋体" w:eastAsia="宋体" w:hAnsi="宋体" w:hint="eastAsia"/>
          <w:sz w:val="24"/>
        </w:rPr>
        <w:t>用</w:t>
      </w:r>
      <w:proofErr w:type="spellStart"/>
      <w:r w:rsidRPr="003E72E6">
        <w:rPr>
          <w:rFonts w:ascii="宋体" w:eastAsia="宋体" w:hAnsi="宋体"/>
          <w:sz w:val="24"/>
        </w:rPr>
        <w:t>imwarp</w:t>
      </w:r>
      <w:proofErr w:type="spellEnd"/>
      <w:r w:rsidRPr="003E72E6">
        <w:rPr>
          <w:rFonts w:ascii="宋体" w:eastAsia="宋体" w:hAnsi="宋体"/>
          <w:sz w:val="24"/>
        </w:rPr>
        <w:t>将图像映射到全景图中，再用</w:t>
      </w:r>
      <w:proofErr w:type="spellStart"/>
      <w:r w:rsidRPr="003E72E6">
        <w:rPr>
          <w:rFonts w:ascii="宋体" w:eastAsia="宋体" w:hAnsi="宋体"/>
          <w:sz w:val="24"/>
        </w:rPr>
        <w:t>vision.AlphaBlender</w:t>
      </w:r>
      <w:proofErr w:type="spellEnd"/>
      <w:r w:rsidRPr="003E72E6">
        <w:rPr>
          <w:rFonts w:ascii="宋体" w:eastAsia="宋体" w:hAnsi="宋体"/>
          <w:sz w:val="24"/>
        </w:rPr>
        <w:t>将图像重叠起来</w:t>
      </w:r>
      <w:r>
        <w:rPr>
          <w:rFonts w:ascii="宋体" w:eastAsia="宋体" w:hAnsi="宋体" w:hint="eastAsia"/>
          <w:sz w:val="24"/>
        </w:rPr>
        <w:t>。</w:t>
      </w:r>
    </w:p>
    <w:p w:rsidR="00E54122" w:rsidRDefault="00E54122" w:rsidP="00D37184">
      <w:pPr>
        <w:spacing w:line="360" w:lineRule="auto"/>
        <w:ind w:firstLine="420"/>
        <w:rPr>
          <w:rFonts w:ascii="宋体" w:eastAsia="宋体" w:hAnsi="宋体"/>
          <w:sz w:val="24"/>
        </w:rPr>
      </w:pPr>
    </w:p>
    <w:p w:rsidR="00E54122" w:rsidRPr="00D37184" w:rsidRDefault="00E54122" w:rsidP="00D37184">
      <w:pPr>
        <w:spacing w:line="360" w:lineRule="auto"/>
        <w:ind w:firstLine="42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最终得到的拼接图像：panorama</w:t>
      </w:r>
      <w:r>
        <w:rPr>
          <w:rFonts w:ascii="宋体" w:eastAsia="宋体" w:hAnsi="宋体"/>
          <w:sz w:val="24"/>
        </w:rPr>
        <w:t>.bmp</w:t>
      </w:r>
      <w:bookmarkStart w:id="0" w:name="_GoBack"/>
      <w:bookmarkEnd w:id="0"/>
    </w:p>
    <w:sectPr w:rsidR="00E54122" w:rsidRPr="00D371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0E4"/>
    <w:rsid w:val="00030ECE"/>
    <w:rsid w:val="000840E4"/>
    <w:rsid w:val="00145C69"/>
    <w:rsid w:val="003E72E6"/>
    <w:rsid w:val="0061156F"/>
    <w:rsid w:val="006C4575"/>
    <w:rsid w:val="00D37184"/>
    <w:rsid w:val="00E5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152F6"/>
  <w15:chartTrackingRefBased/>
  <w15:docId w15:val="{E9D1D609-AA93-43A4-BC16-48B90BB9A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5C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张峰</dc:creator>
  <cp:keywords/>
  <dc:description/>
  <cp:lastModifiedBy>张峰</cp:lastModifiedBy>
  <cp:revision>6</cp:revision>
  <dcterms:created xsi:type="dcterms:W3CDTF">2018-11-02T09:19:00Z</dcterms:created>
  <dcterms:modified xsi:type="dcterms:W3CDTF">2018-11-02T09:36:00Z</dcterms:modified>
</cp:coreProperties>
</file>